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62CA31" w14:textId="0892550B" w:rsidR="00CB30D5" w:rsidRDefault="00CB30D5" w:rsidP="00CB30D5">
      <w:pPr>
        <w:pStyle w:val="Heading2"/>
        <w:spacing w:before="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6163D3" wp14:editId="6CD58334">
            <wp:simplePos x="0" y="0"/>
            <wp:positionH relativeFrom="column">
              <wp:posOffset>333375</wp:posOffset>
            </wp:positionH>
            <wp:positionV relativeFrom="paragraph">
              <wp:posOffset>0</wp:posOffset>
            </wp:positionV>
            <wp:extent cx="1933575" cy="1838325"/>
            <wp:effectExtent l="0" t="0" r="9525" b="9525"/>
            <wp:wrapSquare wrapText="bothSides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82409B" w14:textId="49381BE1" w:rsidR="00474F0A" w:rsidRPr="00CB469F" w:rsidRDefault="00474F0A" w:rsidP="00CB30D5">
      <w:pPr>
        <w:pStyle w:val="Heading2"/>
        <w:spacing w:before="0"/>
        <w:jc w:val="center"/>
        <w:rPr>
          <w:rFonts w:ascii="Arial" w:hAnsi="Arial" w:cs="Arial"/>
        </w:rPr>
      </w:pPr>
      <w:r w:rsidRPr="00CB469F">
        <w:rPr>
          <w:rFonts w:ascii="Arial" w:hAnsi="Arial" w:cs="Arial"/>
          <w:b/>
          <w:bCs/>
          <w:sz w:val="32"/>
          <w:szCs w:val="32"/>
        </w:rPr>
        <w:t>Community Action of Greater Indianapolis</w:t>
      </w:r>
    </w:p>
    <w:p w14:paraId="60FB31E5" w14:textId="6CD09D5B" w:rsidR="00474F0A" w:rsidRPr="00CB469F" w:rsidRDefault="00474F0A" w:rsidP="00CB30D5">
      <w:pPr>
        <w:pStyle w:val="Heading2"/>
        <w:spacing w:before="0"/>
        <w:jc w:val="center"/>
        <w:rPr>
          <w:rFonts w:ascii="Arial" w:hAnsi="Arial" w:cs="Arial"/>
          <w:b/>
          <w:bCs/>
          <w:sz w:val="32"/>
          <w:szCs w:val="32"/>
        </w:rPr>
      </w:pPr>
      <w:r w:rsidRPr="00CB469F">
        <w:rPr>
          <w:rFonts w:ascii="Arial" w:hAnsi="Arial" w:cs="Arial"/>
          <w:b/>
          <w:bCs/>
          <w:sz w:val="32"/>
          <w:szCs w:val="32"/>
        </w:rPr>
        <w:t>WE CANN B.U.I.L.D</w:t>
      </w:r>
      <w:r w:rsidR="00F20260" w:rsidRPr="00CB469F">
        <w:rPr>
          <w:rFonts w:ascii="Arial" w:hAnsi="Arial" w:cs="Arial"/>
          <w:b/>
          <w:bCs/>
          <w:sz w:val="32"/>
          <w:szCs w:val="32"/>
        </w:rPr>
        <w:t xml:space="preserve"> Trauma &amp; Resilience Learning Collaborative</w:t>
      </w:r>
    </w:p>
    <w:p w14:paraId="367708BB" w14:textId="3EF53B92" w:rsidR="006F3341" w:rsidRPr="00CB469F" w:rsidRDefault="00F20260" w:rsidP="00CB30D5">
      <w:pPr>
        <w:pStyle w:val="Heading2"/>
        <w:spacing w:before="0"/>
        <w:jc w:val="center"/>
        <w:rPr>
          <w:rFonts w:ascii="Arial" w:hAnsi="Arial" w:cs="Arial"/>
          <w:b/>
          <w:bCs/>
          <w:sz w:val="32"/>
          <w:szCs w:val="32"/>
        </w:rPr>
      </w:pPr>
      <w:r w:rsidRPr="00CB469F">
        <w:rPr>
          <w:rFonts w:ascii="Arial" w:hAnsi="Arial" w:cs="Arial"/>
          <w:b/>
          <w:bCs/>
          <w:sz w:val="32"/>
          <w:szCs w:val="32"/>
        </w:rPr>
        <w:t>Application</w:t>
      </w:r>
    </w:p>
    <w:p w14:paraId="11F88D4E" w14:textId="77777777" w:rsidR="00474F0A" w:rsidRPr="00CB469F" w:rsidRDefault="00474F0A" w:rsidP="006F3341">
      <w:pPr>
        <w:pStyle w:val="Heading2"/>
        <w:spacing w:before="240"/>
        <w:rPr>
          <w:rFonts w:ascii="Arial" w:hAnsi="Arial" w:cs="Arial"/>
        </w:rPr>
      </w:pPr>
    </w:p>
    <w:p w14:paraId="33512561" w14:textId="77777777" w:rsidR="00532517" w:rsidRDefault="00532517" w:rsidP="006F3341">
      <w:pPr>
        <w:pStyle w:val="Heading2"/>
        <w:spacing w:before="240"/>
        <w:rPr>
          <w:rFonts w:ascii="Arial" w:hAnsi="Arial" w:cs="Arial"/>
        </w:rPr>
      </w:pPr>
    </w:p>
    <w:p w14:paraId="16F7B077" w14:textId="7DB2115D" w:rsidR="006F3341" w:rsidRPr="00CB469F" w:rsidRDefault="006F3341" w:rsidP="006F3341">
      <w:pPr>
        <w:pStyle w:val="Heading2"/>
        <w:spacing w:before="240"/>
        <w:rPr>
          <w:rFonts w:ascii="Arial" w:hAnsi="Arial" w:cs="Arial"/>
        </w:rPr>
      </w:pPr>
      <w:r w:rsidRPr="00CB469F">
        <w:rPr>
          <w:rFonts w:ascii="Arial" w:hAnsi="Arial" w:cs="Arial"/>
        </w:rPr>
        <w:t>ORGANIZATION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74F0A" w:rsidRPr="00CB469F" w14:paraId="6BA69201" w14:textId="77777777" w:rsidTr="00474F0A">
        <w:tc>
          <w:tcPr>
            <w:tcW w:w="10070" w:type="dxa"/>
          </w:tcPr>
          <w:p w14:paraId="79A41A66" w14:textId="0B67BD6A" w:rsidR="00474F0A" w:rsidRPr="00CB469F" w:rsidRDefault="00474F0A" w:rsidP="00474F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B469F">
              <w:rPr>
                <w:rFonts w:ascii="Arial" w:hAnsi="Arial" w:cs="Arial"/>
                <w:sz w:val="24"/>
                <w:szCs w:val="24"/>
              </w:rPr>
              <w:t>Describe your organization, services, and population served.</w:t>
            </w:r>
          </w:p>
          <w:p w14:paraId="34F31386" w14:textId="77777777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836C93" w14:textId="77777777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6D9ABC" w14:textId="77777777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BDD161F" w14:textId="6EE8FE38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F0A" w:rsidRPr="00CB469F" w14:paraId="4D121F99" w14:textId="77777777" w:rsidTr="00474F0A">
        <w:tc>
          <w:tcPr>
            <w:tcW w:w="10070" w:type="dxa"/>
          </w:tcPr>
          <w:p w14:paraId="4C4389F1" w14:textId="19D6C8C8" w:rsidR="00474F0A" w:rsidRPr="00CB469F" w:rsidRDefault="00474F0A" w:rsidP="00474F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B469F">
              <w:rPr>
                <w:rFonts w:ascii="Arial" w:hAnsi="Arial" w:cs="Arial"/>
                <w:sz w:val="24"/>
                <w:szCs w:val="24"/>
              </w:rPr>
              <w:t xml:space="preserve">What is the value for your organization participating </w:t>
            </w:r>
            <w:r w:rsidR="002452E3">
              <w:rPr>
                <w:rFonts w:ascii="Arial" w:hAnsi="Arial" w:cs="Arial"/>
                <w:sz w:val="24"/>
                <w:szCs w:val="24"/>
              </w:rPr>
              <w:t xml:space="preserve">CAGI WE CANN </w:t>
            </w:r>
            <w:r w:rsidRPr="00CB469F">
              <w:rPr>
                <w:rFonts w:ascii="Arial" w:hAnsi="Arial" w:cs="Arial"/>
                <w:sz w:val="24"/>
                <w:szCs w:val="24"/>
              </w:rPr>
              <w:t xml:space="preserve">Trauma &amp; Resilience Learning Collaborative project? Briefly describe your initial ideas about how it might impact your long- and short-term goals. </w:t>
            </w:r>
          </w:p>
          <w:p w14:paraId="33AFC607" w14:textId="77777777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5CE6B3" w14:textId="77777777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03C1C2F" w14:textId="6E0B1B18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F0A" w:rsidRPr="00CB469F" w14:paraId="4E02890A" w14:textId="77777777" w:rsidTr="00474F0A">
        <w:tc>
          <w:tcPr>
            <w:tcW w:w="10070" w:type="dxa"/>
          </w:tcPr>
          <w:p w14:paraId="38FDBBB5" w14:textId="4D95AF9F" w:rsidR="00474F0A" w:rsidRPr="00CB469F" w:rsidRDefault="00474F0A" w:rsidP="00474F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B469F">
              <w:rPr>
                <w:rFonts w:ascii="Arial" w:hAnsi="Arial" w:cs="Arial"/>
                <w:sz w:val="24"/>
                <w:szCs w:val="24"/>
              </w:rPr>
              <w:t xml:space="preserve">What has your organization achieved or worked toward regarding trauma-informed practices or frameworks on an organizational level? </w:t>
            </w:r>
          </w:p>
          <w:p w14:paraId="7B1A4C99" w14:textId="77777777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DCA21D" w14:textId="77777777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531968" w14:textId="3AF9952D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F0A" w:rsidRPr="00CB469F" w14:paraId="69937843" w14:textId="77777777" w:rsidTr="00474F0A">
        <w:tc>
          <w:tcPr>
            <w:tcW w:w="10070" w:type="dxa"/>
          </w:tcPr>
          <w:p w14:paraId="50F2FD3D" w14:textId="126CEABD" w:rsidR="00474F0A" w:rsidRPr="00CB469F" w:rsidRDefault="00474F0A" w:rsidP="00474F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B469F">
              <w:rPr>
                <w:rFonts w:ascii="Arial" w:hAnsi="Arial" w:cs="Arial"/>
                <w:sz w:val="24"/>
                <w:szCs w:val="24"/>
              </w:rPr>
              <w:t>Approximately how members of your team (staff, volunteers, clients/families) have attended a trauma training? (And where did they receive that training – include if known)</w:t>
            </w:r>
          </w:p>
          <w:p w14:paraId="6A86B13B" w14:textId="77777777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D0EE5C" w14:textId="77777777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25031CD" w14:textId="4C4A2742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F0A" w:rsidRPr="00CB469F" w14:paraId="26303047" w14:textId="77777777" w:rsidTr="00474F0A">
        <w:tc>
          <w:tcPr>
            <w:tcW w:w="10070" w:type="dxa"/>
          </w:tcPr>
          <w:p w14:paraId="0A0741E2" w14:textId="2DD4EB71" w:rsidR="00474F0A" w:rsidRPr="00CB469F" w:rsidRDefault="00474F0A" w:rsidP="00474F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B469F">
              <w:rPr>
                <w:rFonts w:ascii="Arial" w:hAnsi="Arial" w:cs="Arial"/>
                <w:sz w:val="24"/>
                <w:szCs w:val="24"/>
              </w:rPr>
              <w:t>Do you have any funding or requirements on about trauma, ACES, or trauma informed care that you will need to meet?</w:t>
            </w:r>
          </w:p>
          <w:p w14:paraId="20ACB9A2" w14:textId="77777777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F82016" w14:textId="77777777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7986AB" w14:textId="1D5A5192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4F0A" w:rsidRPr="00CB469F" w14:paraId="4E3674E3" w14:textId="77777777" w:rsidTr="00474F0A">
        <w:tc>
          <w:tcPr>
            <w:tcW w:w="10070" w:type="dxa"/>
          </w:tcPr>
          <w:p w14:paraId="3360F4E8" w14:textId="6B77E305" w:rsidR="00474F0A" w:rsidRPr="00CB469F" w:rsidRDefault="00474F0A" w:rsidP="00DD61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CB469F">
              <w:rPr>
                <w:rFonts w:ascii="Arial" w:hAnsi="Arial" w:cs="Arial"/>
                <w:sz w:val="24"/>
                <w:szCs w:val="24"/>
              </w:rPr>
              <w:t>Have you been working on implementing trauma-informed practices or frameworks on an organizational level? Have you had any success? If yes, please briefly share?</w:t>
            </w:r>
          </w:p>
          <w:p w14:paraId="0240E605" w14:textId="77777777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ECAD28" w14:textId="77777777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B8EBB0" w14:textId="0EC4EE0A" w:rsidR="00474F0A" w:rsidRPr="00CB469F" w:rsidRDefault="00474F0A" w:rsidP="00474F0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32517" w:rsidRPr="00CB469F" w14:paraId="5598F524" w14:textId="77777777" w:rsidTr="00474F0A">
        <w:tc>
          <w:tcPr>
            <w:tcW w:w="10070" w:type="dxa"/>
          </w:tcPr>
          <w:p w14:paraId="36EE2ACE" w14:textId="0B9B49C8" w:rsidR="00532517" w:rsidRDefault="00532517" w:rsidP="00DD61C6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532517">
              <w:rPr>
                <w:rFonts w:ascii="Arial" w:hAnsi="Arial" w:cs="Arial"/>
                <w:sz w:val="24"/>
                <w:szCs w:val="24"/>
              </w:rPr>
              <w:t>How h</w:t>
            </w:r>
            <w:r w:rsidR="00F8236B">
              <w:rPr>
                <w:rFonts w:ascii="Arial" w:hAnsi="Arial" w:cs="Arial"/>
                <w:sz w:val="24"/>
                <w:szCs w:val="24"/>
              </w:rPr>
              <w:t>as your organization</w:t>
            </w:r>
            <w:r w:rsidRPr="00532517">
              <w:rPr>
                <w:rFonts w:ascii="Arial" w:hAnsi="Arial" w:cs="Arial"/>
                <w:sz w:val="24"/>
                <w:szCs w:val="24"/>
              </w:rPr>
              <w:t xml:space="preserve"> been impacted by Covid -19/ Coronavirus? </w:t>
            </w:r>
          </w:p>
          <w:p w14:paraId="41B30388" w14:textId="77777777" w:rsidR="00F8236B" w:rsidRDefault="00F8236B" w:rsidP="00F8236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096CE5B3" w14:textId="77777777" w:rsidR="00F8236B" w:rsidRDefault="00F8236B" w:rsidP="00F8236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537F4C24" w14:textId="5F6A3B2C" w:rsidR="00F8236B" w:rsidRPr="00CB469F" w:rsidRDefault="00F8236B" w:rsidP="00F8236B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5CBA29" w14:textId="77777777" w:rsidR="00DE3B15" w:rsidRPr="00CB469F" w:rsidRDefault="00DE3B15" w:rsidP="00DE3B15">
      <w:pPr>
        <w:spacing w:after="0" w:line="240" w:lineRule="auto"/>
        <w:rPr>
          <w:rFonts w:ascii="Arial" w:hAnsi="Arial" w:cs="Arial"/>
          <w:b/>
        </w:rPr>
      </w:pPr>
    </w:p>
    <w:p w14:paraId="0B5E6F78" w14:textId="61EC019B" w:rsidR="00DE3B15" w:rsidRPr="00CB469F" w:rsidRDefault="00DE3B15" w:rsidP="00DE3B15">
      <w:pPr>
        <w:pStyle w:val="Heading2"/>
        <w:rPr>
          <w:rFonts w:ascii="Arial" w:hAnsi="Arial" w:cs="Arial"/>
        </w:rPr>
      </w:pPr>
      <w:r w:rsidRPr="00CB469F">
        <w:rPr>
          <w:rFonts w:ascii="Arial" w:hAnsi="Arial" w:cs="Arial"/>
        </w:rPr>
        <w:lastRenderedPageBreak/>
        <w:t xml:space="preserve">INDIVIDUAL (for the primary liaison to complete)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D61C6" w:rsidRPr="00CB469F" w14:paraId="3C09D86A" w14:textId="77777777" w:rsidTr="00DD61C6">
        <w:tc>
          <w:tcPr>
            <w:tcW w:w="10070" w:type="dxa"/>
          </w:tcPr>
          <w:p w14:paraId="0563836D" w14:textId="77777777" w:rsidR="00DD61C6" w:rsidRPr="00CB469F" w:rsidRDefault="00DD61C6" w:rsidP="00DD61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B469F">
              <w:rPr>
                <w:rFonts w:ascii="Arial" w:hAnsi="Arial" w:cs="Arial"/>
              </w:rPr>
              <w:t xml:space="preserve">What is your personal experience engaging in trauma-informed practices or frameworks? </w:t>
            </w:r>
          </w:p>
          <w:p w14:paraId="047E82D1" w14:textId="77777777" w:rsidR="00DD61C6" w:rsidRPr="00CB469F" w:rsidRDefault="00DD61C6" w:rsidP="00DD61C6">
            <w:pPr>
              <w:rPr>
                <w:rFonts w:ascii="Arial" w:hAnsi="Arial" w:cs="Arial"/>
              </w:rPr>
            </w:pPr>
          </w:p>
          <w:p w14:paraId="65C0E75A" w14:textId="77777777" w:rsidR="00DD61C6" w:rsidRDefault="00DD61C6" w:rsidP="00DD61C6">
            <w:pPr>
              <w:rPr>
                <w:rFonts w:ascii="Arial" w:hAnsi="Arial" w:cs="Arial"/>
              </w:rPr>
            </w:pPr>
          </w:p>
          <w:p w14:paraId="393B892A" w14:textId="5FE16A89" w:rsidR="002452E3" w:rsidRPr="00CB469F" w:rsidRDefault="002452E3" w:rsidP="00DD61C6">
            <w:pPr>
              <w:rPr>
                <w:rFonts w:ascii="Arial" w:hAnsi="Arial" w:cs="Arial"/>
              </w:rPr>
            </w:pPr>
          </w:p>
        </w:tc>
      </w:tr>
      <w:tr w:rsidR="00DD61C6" w:rsidRPr="00CB469F" w14:paraId="482F314E" w14:textId="77777777" w:rsidTr="00DD61C6">
        <w:tc>
          <w:tcPr>
            <w:tcW w:w="10070" w:type="dxa"/>
          </w:tcPr>
          <w:p w14:paraId="6F87B42E" w14:textId="77777777" w:rsidR="00DD61C6" w:rsidRPr="00CB469F" w:rsidRDefault="00DD61C6" w:rsidP="00DD61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B469F">
              <w:rPr>
                <w:rFonts w:ascii="Arial" w:hAnsi="Arial" w:cs="Arial"/>
              </w:rPr>
              <w:t>What do you see as the personal value you will gain through participating in this process?</w:t>
            </w:r>
          </w:p>
          <w:p w14:paraId="234895BE" w14:textId="77777777" w:rsidR="00DD61C6" w:rsidRPr="00CB469F" w:rsidRDefault="00DD61C6" w:rsidP="00DD61C6">
            <w:pPr>
              <w:rPr>
                <w:rFonts w:ascii="Arial" w:hAnsi="Arial" w:cs="Arial"/>
              </w:rPr>
            </w:pPr>
          </w:p>
          <w:p w14:paraId="09761CE5" w14:textId="77777777" w:rsidR="00DD61C6" w:rsidRDefault="00DD61C6" w:rsidP="00DD61C6">
            <w:pPr>
              <w:rPr>
                <w:rFonts w:ascii="Arial" w:hAnsi="Arial" w:cs="Arial"/>
              </w:rPr>
            </w:pPr>
          </w:p>
          <w:p w14:paraId="60C03146" w14:textId="347862E1" w:rsidR="002452E3" w:rsidRPr="00CB469F" w:rsidRDefault="002452E3" w:rsidP="00DD61C6">
            <w:pPr>
              <w:rPr>
                <w:rFonts w:ascii="Arial" w:hAnsi="Arial" w:cs="Arial"/>
              </w:rPr>
            </w:pPr>
          </w:p>
        </w:tc>
      </w:tr>
      <w:tr w:rsidR="00DD61C6" w:rsidRPr="00CB469F" w14:paraId="2CF5F107" w14:textId="77777777" w:rsidTr="00DD61C6">
        <w:tc>
          <w:tcPr>
            <w:tcW w:w="10070" w:type="dxa"/>
          </w:tcPr>
          <w:p w14:paraId="0D415AA8" w14:textId="7FEFEE1E" w:rsidR="00DD61C6" w:rsidRPr="00CB469F" w:rsidRDefault="00DD61C6" w:rsidP="00DD61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B469F">
              <w:rPr>
                <w:rFonts w:ascii="Arial" w:hAnsi="Arial" w:cs="Arial"/>
              </w:rPr>
              <w:t xml:space="preserve">What potential barriers may you face engaging in the </w:t>
            </w:r>
            <w:r w:rsidR="000C1601">
              <w:rPr>
                <w:rFonts w:ascii="Arial" w:hAnsi="Arial" w:cs="Arial"/>
              </w:rPr>
              <w:t>learning collaborative</w:t>
            </w:r>
            <w:r w:rsidRPr="00CB469F">
              <w:rPr>
                <w:rFonts w:ascii="Arial" w:hAnsi="Arial" w:cs="Arial"/>
              </w:rPr>
              <w:t xml:space="preserve">, and how would you address these barriers? </w:t>
            </w:r>
          </w:p>
          <w:p w14:paraId="28885A37" w14:textId="77777777" w:rsidR="00DD61C6" w:rsidRPr="00CB469F" w:rsidRDefault="00DD61C6" w:rsidP="00DD61C6">
            <w:pPr>
              <w:rPr>
                <w:rFonts w:ascii="Arial" w:hAnsi="Arial" w:cs="Arial"/>
              </w:rPr>
            </w:pPr>
          </w:p>
          <w:p w14:paraId="5583663C" w14:textId="76DD72C1" w:rsidR="00DD61C6" w:rsidRPr="00CB469F" w:rsidRDefault="00DD61C6" w:rsidP="00DD61C6">
            <w:pPr>
              <w:rPr>
                <w:rFonts w:ascii="Arial" w:hAnsi="Arial" w:cs="Arial"/>
              </w:rPr>
            </w:pPr>
          </w:p>
        </w:tc>
      </w:tr>
      <w:tr w:rsidR="00DD61C6" w:rsidRPr="00CB469F" w14:paraId="2ADB103D" w14:textId="77777777" w:rsidTr="00DD61C6">
        <w:tc>
          <w:tcPr>
            <w:tcW w:w="10070" w:type="dxa"/>
          </w:tcPr>
          <w:p w14:paraId="325981A8" w14:textId="77777777" w:rsidR="00DD61C6" w:rsidRPr="00CB469F" w:rsidRDefault="00DD61C6" w:rsidP="00DD61C6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</w:rPr>
            </w:pPr>
            <w:r w:rsidRPr="00CB469F">
              <w:rPr>
                <w:rFonts w:ascii="Arial" w:hAnsi="Arial" w:cs="Arial"/>
              </w:rPr>
              <w:t xml:space="preserve">After review of the background information for the learning collaborative structure and projects, what reactions or recommendations do you have? </w:t>
            </w:r>
            <w:r w:rsidRPr="00CB469F">
              <w:rPr>
                <w:rFonts w:ascii="Arial" w:hAnsi="Arial" w:cs="Arial"/>
                <w:i/>
              </w:rPr>
              <w:t>Response optional.</w:t>
            </w:r>
            <w:r w:rsidRPr="00CB469F">
              <w:rPr>
                <w:rFonts w:ascii="Arial" w:hAnsi="Arial" w:cs="Arial"/>
              </w:rPr>
              <w:t xml:space="preserve"> </w:t>
            </w:r>
          </w:p>
          <w:p w14:paraId="39C0BAD7" w14:textId="77777777" w:rsidR="00DD61C6" w:rsidRPr="00CB469F" w:rsidRDefault="00DD61C6" w:rsidP="00DD61C6">
            <w:pPr>
              <w:rPr>
                <w:rFonts w:ascii="Arial" w:hAnsi="Arial" w:cs="Arial"/>
              </w:rPr>
            </w:pPr>
          </w:p>
          <w:p w14:paraId="722C5C3A" w14:textId="71FE0989" w:rsidR="00DD61C6" w:rsidRPr="00CB469F" w:rsidRDefault="00DD61C6" w:rsidP="00DD61C6">
            <w:pPr>
              <w:rPr>
                <w:rFonts w:ascii="Arial" w:hAnsi="Arial" w:cs="Arial"/>
              </w:rPr>
            </w:pPr>
          </w:p>
        </w:tc>
      </w:tr>
    </w:tbl>
    <w:p w14:paraId="609DF897" w14:textId="77777777" w:rsidR="00DE3B15" w:rsidRPr="00CB469F" w:rsidRDefault="00DE3B15" w:rsidP="00DE3B15">
      <w:pPr>
        <w:pStyle w:val="ListParagraph"/>
        <w:spacing w:line="240" w:lineRule="auto"/>
        <w:ind w:left="1080"/>
        <w:rPr>
          <w:rFonts w:ascii="Arial" w:hAnsi="Arial" w:cs="Arial"/>
        </w:rPr>
      </w:pPr>
    </w:p>
    <w:p w14:paraId="2756A607" w14:textId="77777777" w:rsidR="00DE3B15" w:rsidRPr="00CB469F" w:rsidRDefault="00DE3B15" w:rsidP="00DE3B15">
      <w:pPr>
        <w:pStyle w:val="Heading2"/>
        <w:rPr>
          <w:rFonts w:ascii="Arial" w:hAnsi="Arial" w:cs="Arial"/>
        </w:rPr>
      </w:pPr>
      <w:r w:rsidRPr="00CB469F">
        <w:rPr>
          <w:rFonts w:ascii="Arial" w:hAnsi="Arial" w:cs="Arial"/>
        </w:rPr>
        <w:t xml:space="preserve">PARTICIPATION IN THE LEARNING COLLABORATIVE </w:t>
      </w:r>
    </w:p>
    <w:p w14:paraId="422C26F8" w14:textId="48EC6870" w:rsidR="00DE3B15" w:rsidRPr="00CB469F" w:rsidRDefault="00DE3B15" w:rsidP="006F3341">
      <w:pPr>
        <w:spacing w:line="240" w:lineRule="auto"/>
        <w:rPr>
          <w:rFonts w:ascii="Arial" w:hAnsi="Arial" w:cs="Arial"/>
        </w:rPr>
      </w:pPr>
      <w:r w:rsidRPr="00CB469F">
        <w:rPr>
          <w:rFonts w:ascii="Arial" w:hAnsi="Arial" w:cs="Arial"/>
        </w:rPr>
        <w:t xml:space="preserve">The </w:t>
      </w:r>
      <w:r w:rsidR="00DD61C6" w:rsidRPr="00CB469F">
        <w:rPr>
          <w:rFonts w:ascii="Arial" w:hAnsi="Arial" w:cs="Arial"/>
        </w:rPr>
        <w:t>WE CANN</w:t>
      </w:r>
      <w:r w:rsidR="006F3341" w:rsidRPr="00CB469F">
        <w:rPr>
          <w:rFonts w:ascii="Arial" w:hAnsi="Arial" w:cs="Arial"/>
        </w:rPr>
        <w:t xml:space="preserve"> Learning Collaborative process</w:t>
      </w:r>
      <w:r w:rsidRPr="00CB469F">
        <w:rPr>
          <w:rFonts w:ascii="Arial" w:hAnsi="Arial" w:cs="Arial"/>
        </w:rPr>
        <w:t xml:space="preserve"> will take place </w:t>
      </w:r>
      <w:r w:rsidR="006F3341" w:rsidRPr="00CB469F">
        <w:rPr>
          <w:rFonts w:ascii="Arial" w:hAnsi="Arial" w:cs="Arial"/>
        </w:rPr>
        <w:t xml:space="preserve">from </w:t>
      </w:r>
      <w:r w:rsidR="00DD61C6" w:rsidRPr="00CB469F">
        <w:rPr>
          <w:rFonts w:ascii="Arial" w:hAnsi="Arial" w:cs="Arial"/>
        </w:rPr>
        <w:t>May – December 2021 and</w:t>
      </w:r>
      <w:r w:rsidRPr="00CB469F">
        <w:rPr>
          <w:rFonts w:ascii="Arial" w:hAnsi="Arial" w:cs="Arial"/>
        </w:rPr>
        <w:t xml:space="preserve"> will require </w:t>
      </w:r>
      <w:r w:rsidR="006F3341" w:rsidRPr="00CB469F">
        <w:rPr>
          <w:rFonts w:ascii="Arial" w:hAnsi="Arial" w:cs="Arial"/>
        </w:rPr>
        <w:t xml:space="preserve">your participation in completing a trauma informed care </w:t>
      </w:r>
      <w:r w:rsidRPr="00CB469F">
        <w:rPr>
          <w:rFonts w:ascii="Arial" w:hAnsi="Arial" w:cs="Arial"/>
        </w:rPr>
        <w:t xml:space="preserve">organizational assessment and </w:t>
      </w:r>
      <w:r w:rsidR="006F3341" w:rsidRPr="00CB469F">
        <w:rPr>
          <w:rFonts w:ascii="Arial" w:hAnsi="Arial" w:cs="Arial"/>
        </w:rPr>
        <w:t xml:space="preserve">developing an </w:t>
      </w:r>
      <w:r w:rsidRPr="00CB469F">
        <w:rPr>
          <w:rFonts w:ascii="Arial" w:hAnsi="Arial" w:cs="Arial"/>
        </w:rPr>
        <w:t xml:space="preserve">implementation plan. What barriers do you envision in </w:t>
      </w:r>
      <w:r w:rsidR="006F3341" w:rsidRPr="00CB469F">
        <w:rPr>
          <w:rFonts w:ascii="Arial" w:hAnsi="Arial" w:cs="Arial"/>
        </w:rPr>
        <w:t>participating and completing this process with</w:t>
      </w:r>
      <w:r w:rsidRPr="00CB469F">
        <w:rPr>
          <w:rFonts w:ascii="Arial" w:hAnsi="Arial" w:cs="Arial"/>
        </w:rPr>
        <w:t xml:space="preserve"> your staff, receiving feedback, and sharing with the rest of the </w:t>
      </w:r>
      <w:r w:rsidR="006F3341" w:rsidRPr="00CB469F">
        <w:rPr>
          <w:rFonts w:ascii="Arial" w:hAnsi="Arial" w:cs="Arial"/>
        </w:rPr>
        <w:t>other participant organizations in the learning collaborative and/or the larger community?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D61C6" w:rsidRPr="00CB469F" w14:paraId="241AB740" w14:textId="77777777" w:rsidTr="00DD61C6">
        <w:tc>
          <w:tcPr>
            <w:tcW w:w="10070" w:type="dxa"/>
          </w:tcPr>
          <w:p w14:paraId="5D355806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35492841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7A263FCE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22DF2897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335B6A0E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0BE06D4D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63DC5D9C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566AC98B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1C4FE876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4B0D889C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3E03C9B3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4C4FE7EB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61947B8D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0690B102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682F1D60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3C8BD367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5AD3CDDA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5F422232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76CBF0E3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5D198ABF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0AA73646" w14:textId="77777777" w:rsidR="00DD61C6" w:rsidRPr="00CB469F" w:rsidRDefault="00DD61C6" w:rsidP="006F3341">
            <w:pPr>
              <w:rPr>
                <w:rFonts w:ascii="Arial" w:hAnsi="Arial" w:cs="Arial"/>
              </w:rPr>
            </w:pPr>
          </w:p>
          <w:p w14:paraId="459C9C08" w14:textId="6547E8FA" w:rsidR="00DD61C6" w:rsidRPr="00CB469F" w:rsidRDefault="00DD61C6" w:rsidP="006F3341">
            <w:pPr>
              <w:rPr>
                <w:rFonts w:ascii="Arial" w:hAnsi="Arial" w:cs="Arial"/>
              </w:rPr>
            </w:pPr>
          </w:p>
        </w:tc>
      </w:tr>
    </w:tbl>
    <w:p w14:paraId="306F68E1" w14:textId="77777777" w:rsidR="00DD61C6" w:rsidRPr="00CB469F" w:rsidRDefault="00DD61C6" w:rsidP="006F3341">
      <w:pPr>
        <w:spacing w:line="240" w:lineRule="auto"/>
        <w:rPr>
          <w:rFonts w:ascii="Arial" w:hAnsi="Arial" w:cs="Arial"/>
        </w:rPr>
      </w:pPr>
    </w:p>
    <w:sectPr w:rsidR="00DD61C6" w:rsidRPr="00CB469F" w:rsidSect="00532517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EC85DA" w14:textId="77777777" w:rsidR="00A62E4A" w:rsidRDefault="00A62E4A">
      <w:pPr>
        <w:spacing w:after="0" w:line="240" w:lineRule="auto"/>
      </w:pPr>
      <w:r>
        <w:separator/>
      </w:r>
    </w:p>
  </w:endnote>
  <w:endnote w:type="continuationSeparator" w:id="0">
    <w:p w14:paraId="7C4E2E7C" w14:textId="77777777" w:rsidR="00A62E4A" w:rsidRDefault="00A62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0BD39" w14:textId="77777777" w:rsidR="00CF5B2F" w:rsidRDefault="00F20260" w:rsidP="00EA6A2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7E9A8" w14:textId="77777777" w:rsidR="00CF5B2F" w:rsidRDefault="00A62E4A" w:rsidP="00CF5B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1B6A2B" w14:textId="77777777" w:rsidR="00CF5B2F" w:rsidRDefault="00F20260" w:rsidP="00EA6A2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52C4CE5C" w14:textId="77777777" w:rsidR="00CF5B2F" w:rsidRDefault="00A62E4A" w:rsidP="00CF5B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6F3EC" w14:textId="77777777" w:rsidR="00A62E4A" w:rsidRDefault="00A62E4A">
      <w:pPr>
        <w:spacing w:after="0" w:line="240" w:lineRule="auto"/>
      </w:pPr>
      <w:r>
        <w:separator/>
      </w:r>
    </w:p>
  </w:footnote>
  <w:footnote w:type="continuationSeparator" w:id="0">
    <w:p w14:paraId="134B9184" w14:textId="77777777" w:rsidR="00A62E4A" w:rsidRDefault="00A62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7BE4"/>
    <w:multiLevelType w:val="hybridMultilevel"/>
    <w:tmpl w:val="57968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94B82"/>
    <w:multiLevelType w:val="hybridMultilevel"/>
    <w:tmpl w:val="600E77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051D3B"/>
    <w:multiLevelType w:val="hybridMultilevel"/>
    <w:tmpl w:val="119022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94255"/>
    <w:multiLevelType w:val="hybridMultilevel"/>
    <w:tmpl w:val="B9E89D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3B6B9E"/>
    <w:multiLevelType w:val="hybridMultilevel"/>
    <w:tmpl w:val="C75EE5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A8073B"/>
    <w:multiLevelType w:val="hybridMultilevel"/>
    <w:tmpl w:val="4AB20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B15"/>
    <w:rsid w:val="000C1601"/>
    <w:rsid w:val="002452E3"/>
    <w:rsid w:val="00385109"/>
    <w:rsid w:val="00474F0A"/>
    <w:rsid w:val="00532517"/>
    <w:rsid w:val="005E2922"/>
    <w:rsid w:val="006F3341"/>
    <w:rsid w:val="007B2E41"/>
    <w:rsid w:val="008903F4"/>
    <w:rsid w:val="00A62E4A"/>
    <w:rsid w:val="00B11209"/>
    <w:rsid w:val="00B93D7E"/>
    <w:rsid w:val="00CB30D5"/>
    <w:rsid w:val="00CB469F"/>
    <w:rsid w:val="00DD3EC1"/>
    <w:rsid w:val="00DD61C6"/>
    <w:rsid w:val="00DE3B15"/>
    <w:rsid w:val="00F20260"/>
    <w:rsid w:val="00F82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4D271"/>
  <w15:chartTrackingRefBased/>
  <w15:docId w15:val="{D6F5A938-CBF6-477A-AE1B-595C1AA3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15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3B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E3B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DE3B1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E3B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B15"/>
  </w:style>
  <w:style w:type="character" w:styleId="PageNumber">
    <w:name w:val="page number"/>
    <w:basedOn w:val="DefaultParagraphFont"/>
    <w:uiPriority w:val="99"/>
    <w:semiHidden/>
    <w:unhideWhenUsed/>
    <w:rsid w:val="00DE3B15"/>
  </w:style>
  <w:style w:type="table" w:styleId="TableGrid">
    <w:name w:val="Table Grid"/>
    <w:basedOn w:val="TableNormal"/>
    <w:uiPriority w:val="39"/>
    <w:rsid w:val="00474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Simms</dc:creator>
  <cp:keywords/>
  <dc:description/>
  <cp:lastModifiedBy>Kimberly Estep</cp:lastModifiedBy>
  <cp:revision>6</cp:revision>
  <dcterms:created xsi:type="dcterms:W3CDTF">2021-03-22T16:35:00Z</dcterms:created>
  <dcterms:modified xsi:type="dcterms:W3CDTF">2021-04-03T05:05:00Z</dcterms:modified>
</cp:coreProperties>
</file>